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F43" w:rsidRDefault="007D70D6">
      <w:pPr>
        <w:jc w:val="center"/>
        <w:rPr>
          <w:sz w:val="36"/>
          <w:szCs w:val="36"/>
        </w:rPr>
      </w:pPr>
      <w:r>
        <w:rPr>
          <w:sz w:val="36"/>
          <w:szCs w:val="36"/>
        </w:rPr>
        <w:t>Historical Objects Buying Guide</w:t>
      </w:r>
    </w:p>
    <w:p w:rsidR="00D26F43" w:rsidRDefault="00F65763">
      <w:pPr>
        <w:jc w:val="center"/>
        <w:rPr>
          <w:sz w:val="36"/>
          <w:szCs w:val="36"/>
        </w:rPr>
      </w:pPr>
      <w:r>
        <w:pict>
          <v:rect id="_x0000_i1025" style="width:0;height:1.5pt" o:hralign="center" o:hrstd="t" o:hr="t" fillcolor="#a0a0a0" stroked="f"/>
        </w:pict>
      </w:r>
    </w:p>
    <w:p w:rsidR="00D26F43" w:rsidRDefault="007D70D6">
      <w:pPr>
        <w:rPr>
          <w:sz w:val="24"/>
          <w:szCs w:val="24"/>
        </w:rPr>
      </w:pPr>
      <w:r>
        <w:rPr>
          <w:sz w:val="24"/>
          <w:szCs w:val="24"/>
        </w:rPr>
        <w:t xml:space="preserve">Starting your own collection of historical items can seem like a daunting task, but with the investment of a little time and money you can create own collection in no time.  Start by looking around your school. If you are in an older building, there is probably some storage closet hiding treasures from the past.  You might also want to reach out to friends, neighbors and family members to see if they have any items they would part with.  A trip to your local antiques or thrift stores may also help you locate some inexpensive items.  Any event that involves historic reenactors will likely have dealers selling reproduction or vintage items as well.  If you are looking to create collections for specific time periods, the lists below may help.  Each list has suggested items for the time period along with prices and links for shopping.  Note: Prices are subject to change.  </w:t>
      </w:r>
    </w:p>
    <w:p w:rsidR="00D26F43" w:rsidRDefault="00D26F43">
      <w:pPr>
        <w:rPr>
          <w:sz w:val="24"/>
          <w:szCs w:val="24"/>
        </w:rPr>
      </w:pPr>
    </w:p>
    <w:p w:rsidR="00D26F43" w:rsidRDefault="007D70D6">
      <w:pPr>
        <w:pStyle w:val="Heading1"/>
        <w:contextualSpacing w:val="0"/>
      </w:pPr>
      <w:bookmarkStart w:id="0" w:name="_twjsln1zsra9" w:colFirst="0" w:colLast="0"/>
      <w:bookmarkEnd w:id="0"/>
      <w:r>
        <w:t>Colonial Era Items</w:t>
      </w:r>
    </w:p>
    <w:p w:rsidR="00D26F43" w:rsidRDefault="007D70D6">
      <w:r>
        <w:t xml:space="preserve">Pot Hooks (2)   $3.50 each </w:t>
      </w:r>
      <w:hyperlink r:id="rId5">
        <w:r>
          <w:rPr>
            <w:color w:val="1155CC"/>
            <w:u w:val="single"/>
          </w:rPr>
          <w:t>Jas Townsend &amp; Sons</w:t>
        </w:r>
      </w:hyperlink>
    </w:p>
    <w:p w:rsidR="00D26F43" w:rsidRDefault="007D70D6">
      <w:r>
        <w:t xml:space="preserve">Flint and Steel   $14.50   </w:t>
      </w:r>
      <w:hyperlink r:id="rId6">
        <w:r>
          <w:rPr>
            <w:color w:val="1155CC"/>
            <w:u w:val="single"/>
          </w:rPr>
          <w:t>Jas Townsend &amp; Sons</w:t>
        </w:r>
      </w:hyperlink>
    </w:p>
    <w:p w:rsidR="00D26F43" w:rsidRDefault="007D70D6">
      <w:r>
        <w:t>Pot scrubber   $</w:t>
      </w:r>
      <w:proofErr w:type="gramStart"/>
      <w:r>
        <w:t xml:space="preserve">7.25  </w:t>
      </w:r>
      <w:proofErr w:type="gramEnd"/>
      <w:r>
        <w:fldChar w:fldCharType="begin"/>
      </w:r>
      <w:r>
        <w:instrText xml:space="preserve"> HYPERLINK "http://www.townsends.us/scrubber-ps331-p-937.html" \h </w:instrText>
      </w:r>
      <w:r>
        <w:fldChar w:fldCharType="separate"/>
      </w:r>
      <w:r>
        <w:rPr>
          <w:color w:val="1155CC"/>
          <w:u w:val="single"/>
        </w:rPr>
        <w:t>Jas Townsend &amp; Sons</w:t>
      </w:r>
      <w:r>
        <w:rPr>
          <w:color w:val="1155CC"/>
          <w:u w:val="single"/>
        </w:rPr>
        <w:fldChar w:fldCharType="end"/>
      </w:r>
    </w:p>
    <w:p w:rsidR="00D26F43" w:rsidRDefault="007D70D6">
      <w:r>
        <w:t>Jaw Harp         $</w:t>
      </w:r>
      <w:proofErr w:type="gramStart"/>
      <w:r>
        <w:t xml:space="preserve">8.50  </w:t>
      </w:r>
      <w:proofErr w:type="gramEnd"/>
      <w:r>
        <w:fldChar w:fldCharType="begin"/>
      </w:r>
      <w:r>
        <w:instrText xml:space="preserve"> HYPERLINK "http://www.townsends.us/harp-jh402-p-309.html" \h </w:instrText>
      </w:r>
      <w:r>
        <w:fldChar w:fldCharType="separate"/>
      </w:r>
      <w:r>
        <w:rPr>
          <w:color w:val="1155CC"/>
          <w:u w:val="single"/>
        </w:rPr>
        <w:t xml:space="preserve">Jas Townsend &amp; Sons </w:t>
      </w:r>
      <w:r>
        <w:rPr>
          <w:color w:val="1155CC"/>
          <w:u w:val="single"/>
        </w:rPr>
        <w:fldChar w:fldCharType="end"/>
      </w:r>
      <w:r>
        <w:t xml:space="preserve"> </w:t>
      </w:r>
    </w:p>
    <w:p w:rsidR="00D26F43" w:rsidRDefault="007D70D6">
      <w:r>
        <w:t>Pipe Tamp       $</w:t>
      </w:r>
      <w:proofErr w:type="gramStart"/>
      <w:r>
        <w:t xml:space="preserve">6.00  </w:t>
      </w:r>
      <w:proofErr w:type="gramEnd"/>
      <w:r>
        <w:fldChar w:fldCharType="begin"/>
      </w:r>
      <w:r>
        <w:instrText xml:space="preserve"> HYPERLINK "http://www.townsends.us/pipe-tamp-p4252-p-1305.html" \h </w:instrText>
      </w:r>
      <w:r>
        <w:fldChar w:fldCharType="separate"/>
      </w:r>
      <w:r>
        <w:rPr>
          <w:color w:val="1155CC"/>
          <w:u w:val="single"/>
        </w:rPr>
        <w:t>Jas Townsend &amp; Sons</w:t>
      </w:r>
      <w:r>
        <w:rPr>
          <w:color w:val="1155CC"/>
          <w:u w:val="single"/>
        </w:rPr>
        <w:fldChar w:fldCharType="end"/>
      </w:r>
    </w:p>
    <w:p w:rsidR="00D26F43" w:rsidRDefault="007D70D6">
      <w:r>
        <w:t>Ink Pot             $</w:t>
      </w:r>
      <w:proofErr w:type="gramStart"/>
      <w:r>
        <w:t xml:space="preserve">5.00  </w:t>
      </w:r>
      <w:proofErr w:type="gramEnd"/>
      <w:r>
        <w:fldChar w:fldCharType="begin"/>
      </w:r>
      <w:r>
        <w:instrText xml:space="preserve"> HYPERLINK "http://www.townsends.us/redware-s4032-p-1023.html" \h </w:instrText>
      </w:r>
      <w:r>
        <w:fldChar w:fldCharType="separate"/>
      </w:r>
      <w:r>
        <w:rPr>
          <w:color w:val="1155CC"/>
          <w:u w:val="single"/>
        </w:rPr>
        <w:t>Jas Townsend &amp; Sons</w:t>
      </w:r>
      <w:r>
        <w:rPr>
          <w:color w:val="1155CC"/>
          <w:u w:val="single"/>
        </w:rPr>
        <w:fldChar w:fldCharType="end"/>
      </w:r>
    </w:p>
    <w:p w:rsidR="00D26F43" w:rsidRDefault="007D70D6">
      <w:r>
        <w:t xml:space="preserve">Ladies </w:t>
      </w:r>
      <w:proofErr w:type="gramStart"/>
      <w:r>
        <w:t>garters  $</w:t>
      </w:r>
      <w:proofErr w:type="gramEnd"/>
      <w:r>
        <w:t xml:space="preserve">15.00 </w:t>
      </w:r>
      <w:hyperlink r:id="rId7">
        <w:r>
          <w:rPr>
            <w:color w:val="1155CC"/>
            <w:u w:val="single"/>
          </w:rPr>
          <w:t>Jas Townsend &amp; Sons</w:t>
        </w:r>
      </w:hyperlink>
    </w:p>
    <w:p w:rsidR="00D26F43" w:rsidRDefault="007D70D6">
      <w:r>
        <w:t>Pieces of Eight   $</w:t>
      </w:r>
      <w:proofErr w:type="gramStart"/>
      <w:r>
        <w:t xml:space="preserve">6.50  </w:t>
      </w:r>
      <w:proofErr w:type="gramEnd"/>
      <w:r>
        <w:fldChar w:fldCharType="begin"/>
      </w:r>
      <w:r>
        <w:instrText xml:space="preserve"> HYPERLINK "http://www.townsends.us/pieces-eight-co516-p-1042.html" \h </w:instrText>
      </w:r>
      <w:r>
        <w:fldChar w:fldCharType="separate"/>
      </w:r>
      <w:r>
        <w:rPr>
          <w:color w:val="1155CC"/>
          <w:u w:val="single"/>
        </w:rPr>
        <w:t>Jas Townsend &amp; Sons</w:t>
      </w:r>
      <w:r>
        <w:rPr>
          <w:color w:val="1155CC"/>
          <w:u w:val="single"/>
        </w:rPr>
        <w:fldChar w:fldCharType="end"/>
      </w:r>
    </w:p>
    <w:p w:rsidR="00D26F43" w:rsidRDefault="007D70D6">
      <w:r>
        <w:t xml:space="preserve">Carding </w:t>
      </w:r>
      <w:proofErr w:type="gramStart"/>
      <w:r>
        <w:t>Combs  $</w:t>
      </w:r>
      <w:proofErr w:type="gramEnd"/>
      <w:r>
        <w:t xml:space="preserve">25-35 on </w:t>
      </w:r>
      <w:hyperlink r:id="rId8">
        <w:proofErr w:type="spellStart"/>
        <w:r>
          <w:rPr>
            <w:color w:val="1155CC"/>
            <w:u w:val="single"/>
          </w:rPr>
          <w:t>ebay</w:t>
        </w:r>
        <w:proofErr w:type="spellEnd"/>
      </w:hyperlink>
    </w:p>
    <w:p w:rsidR="00D26F43" w:rsidRDefault="007D70D6">
      <w:r>
        <w:t xml:space="preserve">Pipe                   $ 15.00 </w:t>
      </w:r>
      <w:hyperlink r:id="rId9">
        <w:r>
          <w:rPr>
            <w:color w:val="1155CC"/>
            <w:u w:val="single"/>
          </w:rPr>
          <w:t>Jas Townsend &amp; Sons</w:t>
        </w:r>
      </w:hyperlink>
    </w:p>
    <w:p w:rsidR="00D26F43" w:rsidRDefault="007D70D6">
      <w:r>
        <w:t xml:space="preserve">Sugar Cone       $5.00    </w:t>
      </w:r>
      <w:hyperlink r:id="rId10">
        <w:r>
          <w:rPr>
            <w:color w:val="1155CC"/>
            <w:u w:val="single"/>
          </w:rPr>
          <w:t>Jas Townsend &amp; Sons</w:t>
        </w:r>
      </w:hyperlink>
    </w:p>
    <w:p w:rsidR="00D26F43" w:rsidRDefault="007D70D6">
      <w:r>
        <w:t>Civilian broadsides $</w:t>
      </w:r>
      <w:proofErr w:type="gramStart"/>
      <w:r>
        <w:t xml:space="preserve">5.00  </w:t>
      </w:r>
      <w:proofErr w:type="gramEnd"/>
      <w:r>
        <w:fldChar w:fldCharType="begin"/>
      </w:r>
      <w:r>
        <w:instrText xml:space="preserve"> HYPERLINK "http://sullivanpress.com/store-2/?model_number=RWP310" \h </w:instrText>
      </w:r>
      <w:r>
        <w:fldChar w:fldCharType="separate"/>
      </w:r>
      <w:r>
        <w:rPr>
          <w:color w:val="1155CC"/>
          <w:u w:val="single"/>
        </w:rPr>
        <w:t>Sullivan Press</w:t>
      </w:r>
      <w:r>
        <w:rPr>
          <w:color w:val="1155CC"/>
          <w:u w:val="single"/>
        </w:rPr>
        <w:fldChar w:fldCharType="end"/>
      </w:r>
    </w:p>
    <w:p w:rsidR="00F65763" w:rsidRDefault="00F65763" w:rsidP="00F65763">
      <w:r>
        <w:t>Betty Lamp      $35-$</w:t>
      </w:r>
      <w:proofErr w:type="gramStart"/>
      <w:r>
        <w:t>50  on</w:t>
      </w:r>
      <w:proofErr w:type="gramEnd"/>
      <w:r>
        <w:t xml:space="preserve"> </w:t>
      </w:r>
      <w:hyperlink r:id="rId11">
        <w:proofErr w:type="spellStart"/>
        <w:r>
          <w:rPr>
            <w:color w:val="1155CC"/>
            <w:u w:val="single"/>
          </w:rPr>
          <w:t>ebay</w:t>
        </w:r>
        <w:proofErr w:type="spellEnd"/>
      </w:hyperlink>
      <w:r>
        <w:t xml:space="preserve">  </w:t>
      </w:r>
    </w:p>
    <w:p w:rsidR="00D26F43" w:rsidRDefault="00D26F43"/>
    <w:p w:rsidR="00D26F43" w:rsidRDefault="007D70D6">
      <w:pPr>
        <w:pStyle w:val="Heading1"/>
        <w:contextualSpacing w:val="0"/>
      </w:pPr>
      <w:bookmarkStart w:id="1" w:name="_oyy1claq9cnf" w:colFirst="0" w:colLast="0"/>
      <w:bookmarkEnd w:id="1"/>
      <w:r>
        <w:t>Civil War Era</w:t>
      </w:r>
    </w:p>
    <w:p w:rsidR="00D26F43" w:rsidRDefault="007D70D6">
      <w:proofErr w:type="spellStart"/>
      <w:r>
        <w:t>Pharo</w:t>
      </w:r>
      <w:proofErr w:type="spellEnd"/>
      <w:r>
        <w:t xml:space="preserve"> playing </w:t>
      </w:r>
      <w:proofErr w:type="gramStart"/>
      <w:r>
        <w:t>cards  $</w:t>
      </w:r>
      <w:proofErr w:type="gramEnd"/>
      <w:r>
        <w:t xml:space="preserve">7.95  </w:t>
      </w:r>
      <w:hyperlink r:id="rId12">
        <w:r>
          <w:rPr>
            <w:color w:val="1155CC"/>
            <w:u w:val="single"/>
          </w:rPr>
          <w:t>The Regimental Quartermaster</w:t>
        </w:r>
      </w:hyperlink>
    </w:p>
    <w:p w:rsidR="00D26F43" w:rsidRDefault="007D70D6">
      <w:r>
        <w:t>Razor strop               $</w:t>
      </w:r>
      <w:proofErr w:type="gramStart"/>
      <w:r>
        <w:t xml:space="preserve">12.95  </w:t>
      </w:r>
      <w:proofErr w:type="gramEnd"/>
      <w:r>
        <w:fldChar w:fldCharType="begin"/>
      </w:r>
      <w:r>
        <w:instrText xml:space="preserve"> HYPERLINK "http://www.ccsutlery.com/store/strop.html" \h </w:instrText>
      </w:r>
      <w:r>
        <w:fldChar w:fldCharType="separate"/>
      </w:r>
      <w:r>
        <w:rPr>
          <w:color w:val="1155CC"/>
          <w:u w:val="single"/>
        </w:rPr>
        <w:t xml:space="preserve">C&amp;C </w:t>
      </w:r>
      <w:proofErr w:type="spellStart"/>
      <w:r>
        <w:rPr>
          <w:color w:val="1155CC"/>
          <w:u w:val="single"/>
        </w:rPr>
        <w:t>Sutlery</w:t>
      </w:r>
      <w:proofErr w:type="spellEnd"/>
      <w:r>
        <w:rPr>
          <w:color w:val="1155CC"/>
          <w:u w:val="single"/>
        </w:rPr>
        <w:fldChar w:fldCharType="end"/>
      </w:r>
      <w:r>
        <w:t xml:space="preserve"> </w:t>
      </w:r>
    </w:p>
    <w:p w:rsidR="00D26F43" w:rsidRDefault="007D70D6">
      <w:r>
        <w:t xml:space="preserve">Button polishing </w:t>
      </w:r>
      <w:proofErr w:type="gramStart"/>
      <w:r>
        <w:t>board  $</w:t>
      </w:r>
      <w:proofErr w:type="gramEnd"/>
      <w:r>
        <w:t xml:space="preserve">1.95  </w:t>
      </w:r>
      <w:hyperlink r:id="rId13">
        <w:r>
          <w:rPr>
            <w:color w:val="1155CC"/>
            <w:u w:val="single"/>
          </w:rPr>
          <w:t xml:space="preserve">C&amp;C </w:t>
        </w:r>
        <w:proofErr w:type="spellStart"/>
        <w:r>
          <w:rPr>
            <w:color w:val="1155CC"/>
            <w:u w:val="single"/>
          </w:rPr>
          <w:t>Sutlery</w:t>
        </w:r>
        <w:proofErr w:type="spellEnd"/>
      </w:hyperlink>
    </w:p>
    <w:p w:rsidR="00D26F43" w:rsidRDefault="007D70D6">
      <w:r>
        <w:t>Wooden louse comb     $</w:t>
      </w:r>
      <w:proofErr w:type="gramStart"/>
      <w:r>
        <w:t xml:space="preserve">4.95  </w:t>
      </w:r>
      <w:proofErr w:type="gramEnd"/>
      <w:r>
        <w:fldChar w:fldCharType="begin"/>
      </w:r>
      <w:r>
        <w:instrText xml:space="preserve"> HYPERLINK "http://www.ccsutlery.com/store/comb-wood-double-sided.html" \h </w:instrText>
      </w:r>
      <w:r>
        <w:fldChar w:fldCharType="separate"/>
      </w:r>
      <w:r>
        <w:rPr>
          <w:color w:val="1155CC"/>
          <w:u w:val="single"/>
        </w:rPr>
        <w:t xml:space="preserve">C&amp;C </w:t>
      </w:r>
      <w:proofErr w:type="spellStart"/>
      <w:r>
        <w:rPr>
          <w:color w:val="1155CC"/>
          <w:u w:val="single"/>
        </w:rPr>
        <w:t>Sutlery</w:t>
      </w:r>
      <w:proofErr w:type="spellEnd"/>
      <w:r>
        <w:rPr>
          <w:color w:val="1155CC"/>
          <w:u w:val="single"/>
        </w:rPr>
        <w:fldChar w:fldCharType="end"/>
      </w:r>
    </w:p>
    <w:p w:rsidR="00D26F43" w:rsidRDefault="007D70D6">
      <w:r>
        <w:t>Hardtack                       $</w:t>
      </w:r>
      <w:proofErr w:type="gramStart"/>
      <w:r>
        <w:t xml:space="preserve">19.95  </w:t>
      </w:r>
      <w:proofErr w:type="gramEnd"/>
      <w:r>
        <w:fldChar w:fldCharType="begin"/>
      </w:r>
      <w:r>
        <w:instrText xml:space="preserve"> HYPERLINK "http://www.regtqm.com/product-p/fd-03.ht" \h </w:instrText>
      </w:r>
      <w:r>
        <w:fldChar w:fldCharType="separate"/>
      </w:r>
      <w:r>
        <w:rPr>
          <w:color w:val="1155CC"/>
          <w:u w:val="single"/>
        </w:rPr>
        <w:t>The Regimental Quartermaster</w:t>
      </w:r>
      <w:r>
        <w:rPr>
          <w:color w:val="1155CC"/>
          <w:u w:val="single"/>
        </w:rPr>
        <w:fldChar w:fldCharType="end"/>
      </w:r>
    </w:p>
    <w:p w:rsidR="00D26F43" w:rsidRDefault="007D70D6">
      <w:r>
        <w:t xml:space="preserve">Cap Pouch                   $16.95   </w:t>
      </w:r>
      <w:hyperlink r:id="rId14">
        <w:r>
          <w:rPr>
            <w:color w:val="1155CC"/>
            <w:u w:val="single"/>
          </w:rPr>
          <w:t xml:space="preserve">Crescent City </w:t>
        </w:r>
        <w:proofErr w:type="spellStart"/>
        <w:r>
          <w:rPr>
            <w:color w:val="1155CC"/>
            <w:u w:val="single"/>
          </w:rPr>
          <w:t>Sutler</w:t>
        </w:r>
        <w:proofErr w:type="spellEnd"/>
      </w:hyperlink>
    </w:p>
    <w:p w:rsidR="00D26F43" w:rsidRDefault="007D70D6">
      <w:r>
        <w:t xml:space="preserve">Lace fan                       $14.95   </w:t>
      </w:r>
      <w:hyperlink r:id="rId15">
        <w:r>
          <w:rPr>
            <w:color w:val="1155CC"/>
            <w:u w:val="single"/>
          </w:rPr>
          <w:t>The Blockade Runner</w:t>
        </w:r>
      </w:hyperlink>
    </w:p>
    <w:p w:rsidR="00D26F43" w:rsidRDefault="007D70D6">
      <w:proofErr w:type="gramStart"/>
      <w:r>
        <w:lastRenderedPageBreak/>
        <w:t>Daguerreotype  $</w:t>
      </w:r>
      <w:proofErr w:type="gramEnd"/>
      <w:r>
        <w:t xml:space="preserve">20-??  Prices for these vary widely on </w:t>
      </w:r>
      <w:hyperlink r:id="rId16">
        <w:proofErr w:type="spellStart"/>
        <w:r>
          <w:rPr>
            <w:color w:val="1155CC"/>
            <w:u w:val="single"/>
          </w:rPr>
          <w:t>ebay</w:t>
        </w:r>
        <w:proofErr w:type="spellEnd"/>
      </w:hyperlink>
      <w:r>
        <w:t>.  Be patient and you should be able to get a good deal</w:t>
      </w:r>
    </w:p>
    <w:p w:rsidR="00D26F43" w:rsidRDefault="007D70D6">
      <w:r>
        <w:t>Railroad Passes of the Civil War $</w:t>
      </w:r>
      <w:proofErr w:type="gramStart"/>
      <w:r>
        <w:t xml:space="preserve">2.95  </w:t>
      </w:r>
      <w:proofErr w:type="gramEnd"/>
      <w:r>
        <w:fldChar w:fldCharType="begin"/>
      </w:r>
      <w:r>
        <w:instrText xml:space="preserve"> HYPERLINK "http://sullivanpress.com/store-2/?model_number=CWP301" \h </w:instrText>
      </w:r>
      <w:r>
        <w:fldChar w:fldCharType="separate"/>
      </w:r>
      <w:r>
        <w:rPr>
          <w:color w:val="1155CC"/>
          <w:u w:val="single"/>
        </w:rPr>
        <w:t>Sullivan Press</w:t>
      </w:r>
      <w:r>
        <w:rPr>
          <w:color w:val="1155CC"/>
          <w:u w:val="single"/>
        </w:rPr>
        <w:fldChar w:fldCharType="end"/>
      </w:r>
    </w:p>
    <w:p w:rsidR="00D26F43" w:rsidRDefault="007D70D6">
      <w:r>
        <w:t xml:space="preserve">Soldier’s Pocket Hymnal   $8.00 </w:t>
      </w:r>
      <w:hyperlink r:id="rId17">
        <w:r>
          <w:rPr>
            <w:color w:val="1155CC"/>
            <w:u w:val="single"/>
          </w:rPr>
          <w:t>Sullivan Press</w:t>
        </w:r>
      </w:hyperlink>
      <w:r>
        <w:t xml:space="preserve"> </w:t>
      </w:r>
    </w:p>
    <w:p w:rsidR="00D26F43" w:rsidRDefault="00D26F43"/>
    <w:p w:rsidR="00D26F43" w:rsidRDefault="00D26F43"/>
    <w:p w:rsidR="00D26F43" w:rsidRDefault="007D70D6">
      <w:pPr>
        <w:pStyle w:val="Heading1"/>
        <w:contextualSpacing w:val="0"/>
      </w:pPr>
      <w:bookmarkStart w:id="2" w:name="_8m3t3b26k5sm" w:colFirst="0" w:colLast="0"/>
      <w:bookmarkEnd w:id="2"/>
      <w:r>
        <w:t>Industrial Revolution/ Immigration</w:t>
      </w:r>
    </w:p>
    <w:p w:rsidR="00D26F43" w:rsidRDefault="007D70D6">
      <w:r>
        <w:t xml:space="preserve">Many of the items below can be found on </w:t>
      </w:r>
      <w:proofErr w:type="spellStart"/>
      <w:r>
        <w:t>ebay</w:t>
      </w:r>
      <w:proofErr w:type="spellEnd"/>
      <w:r>
        <w:t>.  Remember to limit your search to the antiques category.  Also some sellers allow you to make an offer that is less than the listed price.  I always let the seller know that I am a teacher and plan on using the item in my classroom.  I don’t know that it helps, but it can’t hurt!</w:t>
      </w:r>
    </w:p>
    <w:p w:rsidR="00D26F43" w:rsidRDefault="00D26F43"/>
    <w:p w:rsidR="00D26F43" w:rsidRDefault="007D70D6">
      <w:r>
        <w:t xml:space="preserve">Miner’s </w:t>
      </w:r>
      <w:proofErr w:type="gramStart"/>
      <w:r>
        <w:t>Lamp  $</w:t>
      </w:r>
      <w:proofErr w:type="gramEnd"/>
      <w:r>
        <w:t xml:space="preserve">35-$50  on </w:t>
      </w:r>
      <w:hyperlink r:id="rId18">
        <w:proofErr w:type="spellStart"/>
        <w:r>
          <w:rPr>
            <w:color w:val="1155CC"/>
            <w:u w:val="single"/>
          </w:rPr>
          <w:t>ebay</w:t>
        </w:r>
        <w:proofErr w:type="spellEnd"/>
      </w:hyperlink>
      <w:r>
        <w:t xml:space="preserve">  </w:t>
      </w:r>
    </w:p>
    <w:p w:rsidR="00D26F43" w:rsidRDefault="007D70D6">
      <w:bookmarkStart w:id="3" w:name="_GoBack"/>
      <w:bookmarkEnd w:id="3"/>
      <w:r>
        <w:t xml:space="preserve">Wooden spools  $10-$20 on </w:t>
      </w:r>
      <w:hyperlink r:id="rId19">
        <w:proofErr w:type="spellStart"/>
        <w:r>
          <w:rPr>
            <w:color w:val="1155CC"/>
            <w:u w:val="single"/>
          </w:rPr>
          <w:t>ebay</w:t>
        </w:r>
        <w:proofErr w:type="spellEnd"/>
      </w:hyperlink>
      <w:r>
        <w:t xml:space="preserve"> </w:t>
      </w:r>
    </w:p>
    <w:p w:rsidR="00D26F43" w:rsidRDefault="007D70D6">
      <w:r>
        <w:t>Railroad Spike $5-</w:t>
      </w:r>
      <w:proofErr w:type="gramStart"/>
      <w:r>
        <w:t>10  on</w:t>
      </w:r>
      <w:proofErr w:type="gramEnd"/>
      <w:r>
        <w:t xml:space="preserve"> </w:t>
      </w:r>
      <w:hyperlink r:id="rId20">
        <w:proofErr w:type="spellStart"/>
        <w:r>
          <w:rPr>
            <w:color w:val="1155CC"/>
            <w:u w:val="single"/>
          </w:rPr>
          <w:t>ebay</w:t>
        </w:r>
        <w:proofErr w:type="spellEnd"/>
      </w:hyperlink>
      <w:r>
        <w:t xml:space="preserve">  </w:t>
      </w:r>
    </w:p>
    <w:p w:rsidR="00D26F43" w:rsidRDefault="007D70D6">
      <w:r>
        <w:t xml:space="preserve">Railroad Police Badge $15.95   </w:t>
      </w:r>
      <w:hyperlink r:id="rId21" w:anchor="Detail">
        <w:r>
          <w:rPr>
            <w:color w:val="1155CC"/>
            <w:u w:val="single"/>
          </w:rPr>
          <w:t xml:space="preserve">Crescent City </w:t>
        </w:r>
        <w:proofErr w:type="spellStart"/>
        <w:r>
          <w:rPr>
            <w:color w:val="1155CC"/>
            <w:u w:val="single"/>
          </w:rPr>
          <w:t>Sutler</w:t>
        </w:r>
        <w:proofErr w:type="spellEnd"/>
      </w:hyperlink>
    </w:p>
    <w:p w:rsidR="00D26F43" w:rsidRDefault="007D70D6">
      <w:r>
        <w:t xml:space="preserve">Sears Catalog (Reproduction) 1890s-1920s    $10-$25 Prices vary on </w:t>
      </w:r>
      <w:hyperlink r:id="rId22">
        <w:r>
          <w:rPr>
            <w:color w:val="1155CC"/>
            <w:u w:val="single"/>
          </w:rPr>
          <w:t>amazon</w:t>
        </w:r>
      </w:hyperlink>
      <w:r>
        <w:t xml:space="preserve"> depending on year selected and shipping costs </w:t>
      </w:r>
    </w:p>
    <w:p w:rsidR="00D26F43" w:rsidRDefault="007D70D6">
      <w:r>
        <w:t xml:space="preserve">Button Hook $10-$25 on </w:t>
      </w:r>
      <w:hyperlink r:id="rId23">
        <w:proofErr w:type="spellStart"/>
        <w:r>
          <w:rPr>
            <w:color w:val="1155CC"/>
            <w:u w:val="single"/>
          </w:rPr>
          <w:t>ebay</w:t>
        </w:r>
        <w:proofErr w:type="spellEnd"/>
      </w:hyperlink>
      <w:r>
        <w:t xml:space="preserve"> depending on the materials used. Buttonhooks were used at Ellis Island to flip up immigrants’ eyelids to check for eye disease. </w:t>
      </w:r>
    </w:p>
    <w:p w:rsidR="00D26F43" w:rsidRDefault="007D70D6">
      <w:r>
        <w:t xml:space="preserve">Hair </w:t>
      </w:r>
      <w:proofErr w:type="gramStart"/>
      <w:r>
        <w:t>Crimper  $</w:t>
      </w:r>
      <w:proofErr w:type="gramEnd"/>
      <w:r>
        <w:t xml:space="preserve">10-20 on </w:t>
      </w:r>
      <w:hyperlink r:id="rId24">
        <w:proofErr w:type="spellStart"/>
        <w:r>
          <w:rPr>
            <w:color w:val="1155CC"/>
            <w:u w:val="single"/>
          </w:rPr>
          <w:t>ebay</w:t>
        </w:r>
        <w:proofErr w:type="spellEnd"/>
      </w:hyperlink>
      <w:r>
        <w:t xml:space="preserve">. </w:t>
      </w:r>
    </w:p>
    <w:p w:rsidR="00D26F43" w:rsidRDefault="007D70D6">
      <w:r>
        <w:t xml:space="preserve">Flat Iron $12-??? Depending on style on </w:t>
      </w:r>
      <w:hyperlink r:id="rId25">
        <w:proofErr w:type="spellStart"/>
        <w:r>
          <w:rPr>
            <w:color w:val="1155CC"/>
            <w:u w:val="single"/>
          </w:rPr>
          <w:t>ebay</w:t>
        </w:r>
        <w:proofErr w:type="spellEnd"/>
      </w:hyperlink>
      <w:r>
        <w:t xml:space="preserve">  </w:t>
      </w:r>
    </w:p>
    <w:p w:rsidR="00D26F43" w:rsidRDefault="007D70D6">
      <w:r>
        <w:t xml:space="preserve"> Blue glass canning </w:t>
      </w:r>
      <w:proofErr w:type="gramStart"/>
      <w:r>
        <w:t>jars  with</w:t>
      </w:r>
      <w:proofErr w:type="gramEnd"/>
      <w:r>
        <w:t xml:space="preserve"> zinc lids $ 5-20 on </w:t>
      </w:r>
      <w:hyperlink r:id="rId26">
        <w:proofErr w:type="spellStart"/>
        <w:r>
          <w:rPr>
            <w:color w:val="1155CC"/>
            <w:u w:val="single"/>
          </w:rPr>
          <w:t>ebay</w:t>
        </w:r>
        <w:proofErr w:type="spellEnd"/>
      </w:hyperlink>
      <w:r>
        <w:t xml:space="preserve">.  </w:t>
      </w:r>
    </w:p>
    <w:p w:rsidR="00D26F43" w:rsidRDefault="00D26F43"/>
    <w:p w:rsidR="00D26F43" w:rsidRDefault="007D70D6">
      <w:r>
        <w:t xml:space="preserve">The </w:t>
      </w:r>
      <w:hyperlink r:id="rId27">
        <w:r>
          <w:rPr>
            <w:color w:val="1155CC"/>
            <w:u w:val="single"/>
          </w:rPr>
          <w:t>Tenement Museum</w:t>
        </w:r>
      </w:hyperlink>
      <w:r>
        <w:t xml:space="preserve"> has some excellent primary source documents that you can download and print for free</w:t>
      </w:r>
    </w:p>
    <w:p w:rsidR="00D26F43" w:rsidRDefault="00D26F43"/>
    <w:sectPr w:rsidR="00D26F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26F43"/>
    <w:rsid w:val="007D70D6"/>
    <w:rsid w:val="00CE7DBF"/>
    <w:rsid w:val="00D26F43"/>
    <w:rsid w:val="00F6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bay.com/rpp/antiques" TargetMode="External"/><Relationship Id="rId13" Type="http://schemas.openxmlformats.org/officeDocument/2006/relationships/hyperlink" Target="http://www.ccsutlery.com/store/civil-war-personal-items.html" TargetMode="External"/><Relationship Id="rId18" Type="http://schemas.openxmlformats.org/officeDocument/2006/relationships/hyperlink" Target="http://www.ebay.com/" TargetMode="External"/><Relationship Id="rId26" Type="http://schemas.openxmlformats.org/officeDocument/2006/relationships/hyperlink" Target="http://www.ebay.com/" TargetMode="External"/><Relationship Id="rId3" Type="http://schemas.openxmlformats.org/officeDocument/2006/relationships/settings" Target="settings.xml"/><Relationship Id="rId21" Type="http://schemas.openxmlformats.org/officeDocument/2006/relationships/hyperlink" Target="https://crescentcitysutler.com/cgi-bin/commerce.cgi?preadd=action&amp;key=1135" TargetMode="External"/><Relationship Id="rId7" Type="http://schemas.openxmlformats.org/officeDocument/2006/relationships/hyperlink" Target="http://www.townsends.us/ladies-garters-lg307-p-1375.html" TargetMode="External"/><Relationship Id="rId12" Type="http://schemas.openxmlformats.org/officeDocument/2006/relationships/hyperlink" Target="http://www.regtqm.com/Pharo-Card-Deck-p/card-01.htm" TargetMode="External"/><Relationship Id="rId17" Type="http://schemas.openxmlformats.org/officeDocument/2006/relationships/hyperlink" Target="http://sullivanpress.com/store-2/?model_number=BCW016" TargetMode="External"/><Relationship Id="rId25" Type="http://schemas.openxmlformats.org/officeDocument/2006/relationships/hyperlink" Target="http://www.ebay.com" TargetMode="External"/><Relationship Id="rId2" Type="http://schemas.microsoft.com/office/2007/relationships/stylesWithEffects" Target="stylesWithEffects.xml"/><Relationship Id="rId16" Type="http://schemas.openxmlformats.org/officeDocument/2006/relationships/hyperlink" Target="http://www.ebay.com/" TargetMode="External"/><Relationship Id="rId20" Type="http://schemas.openxmlformats.org/officeDocument/2006/relationships/hyperlink" Target="http://www.ebay.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ownsends.us/steel-striker-with-flint-st149-p-361.html" TargetMode="External"/><Relationship Id="rId11" Type="http://schemas.openxmlformats.org/officeDocument/2006/relationships/hyperlink" Target="http://www.ebay.com/" TargetMode="External"/><Relationship Id="rId24" Type="http://schemas.openxmlformats.org/officeDocument/2006/relationships/hyperlink" Target="http://www.ebay.com" TargetMode="External"/><Relationship Id="rId5" Type="http://schemas.openxmlformats.org/officeDocument/2006/relationships/hyperlink" Target="http://www.townsends.us/shook-bl247-p-98.html" TargetMode="External"/><Relationship Id="rId15" Type="http://schemas.openxmlformats.org/officeDocument/2006/relationships/hyperlink" Target="http://www.blockaderunner.com/nlc/18.html" TargetMode="External"/><Relationship Id="rId23" Type="http://schemas.openxmlformats.org/officeDocument/2006/relationships/hyperlink" Target="http://www.ebay.com" TargetMode="External"/><Relationship Id="rId28" Type="http://schemas.openxmlformats.org/officeDocument/2006/relationships/fontTable" Target="fontTable.xml"/><Relationship Id="rId10" Type="http://schemas.openxmlformats.org/officeDocument/2006/relationships/hyperlink" Target="http://www.townsends.us/white-sugar-cone-ws953-p-802.html" TargetMode="External"/><Relationship Id="rId19" Type="http://schemas.openxmlformats.org/officeDocument/2006/relationships/hyperlink" Target="http://www.ebay.com/" TargetMode="External"/><Relationship Id="rId4" Type="http://schemas.openxmlformats.org/officeDocument/2006/relationships/webSettings" Target="webSettings.xml"/><Relationship Id="rId9" Type="http://schemas.openxmlformats.org/officeDocument/2006/relationships/hyperlink" Target="http://www.townsends.us/nat-reed-stem-pipe-redware-plain-p504r-p-901.html" TargetMode="External"/><Relationship Id="rId14" Type="http://schemas.openxmlformats.org/officeDocument/2006/relationships/hyperlink" Target="https://crescentcitysutler.com/cgi-bin/commerce.cgi?preadd=action&amp;key=746" TargetMode="External"/><Relationship Id="rId22" Type="http://schemas.openxmlformats.org/officeDocument/2006/relationships/hyperlink" Target="http://www.amazon.com" TargetMode="External"/><Relationship Id="rId27" Type="http://schemas.openxmlformats.org/officeDocument/2006/relationships/hyperlink" Target="http://www.tenement.org/education_lessonpl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Intern</dc:creator>
  <cp:lastModifiedBy>Rebecca Byrd</cp:lastModifiedBy>
  <cp:revision>3</cp:revision>
  <dcterms:created xsi:type="dcterms:W3CDTF">2017-06-19T20:42:00Z</dcterms:created>
  <dcterms:modified xsi:type="dcterms:W3CDTF">2017-06-28T19:26:00Z</dcterms:modified>
</cp:coreProperties>
</file>